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</w:pPr>
      <w:bookmarkStart w:id="1" w:name="_GoBack"/>
      <w:bookmarkStart w:id="0" w:name="_Toc138148975"/>
      <w:r>
        <w:t>“薪火杯”学生课外作品竞赛项目申请表</w:t>
      </w:r>
      <w:bookmarkEnd w:id="0"/>
    </w:p>
    <w:bookmarkEnd w:id="1"/>
    <w:tbl>
      <w:tblPr>
        <w:tblStyle w:val="6"/>
        <w:tblW w:w="8599" w:type="dxa"/>
        <w:jc w:val="center"/>
        <w:tblLayout w:type="autofit"/>
        <w:tblCellMar>
          <w:top w:w="0" w:type="dxa"/>
          <w:left w:w="106" w:type="dxa"/>
          <w:bottom w:w="0" w:type="dxa"/>
          <w:right w:w="115" w:type="dxa"/>
        </w:tblCellMar>
      </w:tblPr>
      <w:tblGrid>
        <w:gridCol w:w="804"/>
        <w:gridCol w:w="1016"/>
        <w:gridCol w:w="2030"/>
        <w:gridCol w:w="1143"/>
        <w:gridCol w:w="2247"/>
        <w:gridCol w:w="1359"/>
      </w:tblGrid>
      <w:tr>
        <w:trPr>
          <w:trHeight w:val="515" w:hRule="atLeast"/>
          <w:jc w:val="center"/>
        </w:trPr>
        <w:tc>
          <w:tcPr>
            <w:tcW w:w="1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0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项目名称</w:t>
            </w:r>
          </w:p>
        </w:tc>
        <w:tc>
          <w:tcPr>
            <w:tcW w:w="67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0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rPr>
          <w:trHeight w:val="515" w:hRule="atLeast"/>
          <w:jc w:val="center"/>
        </w:trPr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115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申请团队情况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姓名</w:t>
            </w:r>
          </w:p>
        </w:tc>
        <w:tc>
          <w:tcPr>
            <w:tcW w:w="3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0" w:right="77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专 业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0" w:right="77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联系电话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E－MAIL</w:t>
            </w:r>
          </w:p>
        </w:tc>
      </w:tr>
      <w:tr>
        <w:trPr>
          <w:trHeight w:val="51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ind w:left="0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41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43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43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43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rPr>
          <w:trHeight w:val="51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ind w:left="0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41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43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43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43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rPr>
          <w:trHeight w:val="518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ind w:left="0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41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43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43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43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rPr>
          <w:trHeight w:val="51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ind w:left="0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41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43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43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43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rPr>
          <w:trHeight w:val="1092" w:hRule="atLeast"/>
          <w:jc w:val="center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0" w:firstLine="0"/>
              <w:jc w:val="center"/>
              <w:rPr>
                <w:rFonts w:ascii="仿宋_GB2312" w:hAnsi="宋体" w:eastAsia="仿宋_GB2312"/>
                <w:sz w:val="21"/>
                <w:szCs w:val="21"/>
              </w:rPr>
            </w:pPr>
          </w:p>
          <w:p>
            <w:pPr>
              <w:spacing w:after="0" w:line="259" w:lineRule="auto"/>
              <w:ind w:left="0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1"/>
                <w:szCs w:val="21"/>
              </w:rPr>
              <w:t>指导教师</w:t>
            </w:r>
          </w:p>
          <w:p>
            <w:pPr>
              <w:spacing w:after="0" w:line="259" w:lineRule="auto"/>
              <w:ind w:left="0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姓名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0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43" w:firstLine="0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联系</w:t>
            </w:r>
          </w:p>
          <w:p>
            <w:pPr>
              <w:spacing w:after="0" w:line="259" w:lineRule="auto"/>
              <w:ind w:left="43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方式</w:t>
            </w:r>
          </w:p>
        </w:tc>
        <w:tc>
          <w:tcPr>
            <w:tcW w:w="36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2" w:firstLine="0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rPr>
          <w:trHeight w:val="515" w:hRule="atLeast"/>
          <w:jc w:val="center"/>
        </w:trPr>
        <w:tc>
          <w:tcPr>
            <w:tcW w:w="859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0" w:right="75" w:firstLine="0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一、调研路线及单位</w:t>
            </w:r>
          </w:p>
        </w:tc>
      </w:tr>
      <w:tr>
        <w:trPr>
          <w:trHeight w:val="2748" w:hRule="atLeast"/>
          <w:jc w:val="center"/>
        </w:trPr>
        <w:tc>
          <w:tcPr>
            <w:tcW w:w="859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0" w:right="75" w:firstLine="0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</w:p>
        </w:tc>
      </w:tr>
      <w:tr>
        <w:trPr>
          <w:trHeight w:val="515" w:hRule="atLeast"/>
          <w:jc w:val="center"/>
        </w:trPr>
        <w:tc>
          <w:tcPr>
            <w:tcW w:w="859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0" w:right="75" w:firstLine="0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二、预算情况（含测算标准）</w:t>
            </w:r>
          </w:p>
        </w:tc>
      </w:tr>
      <w:tr>
        <w:trPr>
          <w:trHeight w:val="3767" w:hRule="atLeast"/>
          <w:jc w:val="center"/>
        </w:trPr>
        <w:tc>
          <w:tcPr>
            <w:tcW w:w="859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59" w:lineRule="auto"/>
              <w:ind w:left="0" w:right="75" w:firstLine="0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城市间交通费：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住宿费：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市内交通费：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餐费：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其他费用；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总金额：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汉仪书宋二KW"/>
    <w:panose1 w:val="00000600000000000000"/>
    <w:charset w:val="86"/>
    <w:family w:val="script"/>
    <w:pitch w:val="default"/>
    <w:sig w:usb0="00000000" w:usb1="00000000" w:usb2="00000012" w:usb3="00000000" w:csb0="00160001" w:csb1="1203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71" w:lineRule="auto"/>
      </w:pPr>
      <w:r>
        <w:separator/>
      </w:r>
    </w:p>
  </w:footnote>
  <w:footnote w:type="continuationSeparator" w:id="1">
    <w:p>
      <w:pPr>
        <w:spacing w:before="0" w:after="0" w:line="371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5FF7E1E"/>
    <w:rsid w:val="E5FF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4" w:line="371" w:lineRule="auto"/>
      <w:ind w:left="10" w:hanging="10"/>
    </w:pPr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薪火杯文件汇编"/>
    <w:basedOn w:val="5"/>
    <w:qFormat/>
    <w:uiPriority w:val="0"/>
    <w:pPr>
      <w:ind w:left="11" w:hanging="11"/>
      <w:jc w:val="center"/>
      <w:outlineLvl w:val="0"/>
    </w:pPr>
    <w:rPr>
      <w:rFonts w:ascii="方正小标宋简体" w:hAnsi="方正小标宋简体" w:eastAsia="方正小标宋简体"/>
      <w:sz w:val="44"/>
      <w:szCs w:val="44"/>
    </w:rPr>
  </w:style>
  <w:style w:type="paragraph" w:customStyle="1" w:styleId="5">
    <w:name w:val="一级目录"/>
    <w:basedOn w:val="1"/>
    <w:qFormat/>
    <w:uiPriority w:val="0"/>
    <w:pPr>
      <w:spacing w:after="81" w:line="259" w:lineRule="auto"/>
      <w:ind w:left="295"/>
    </w:pPr>
    <w:rPr>
      <w:rFonts w:eastAsia="黑体"/>
      <w:b/>
      <w:sz w:val="32"/>
    </w:rPr>
  </w:style>
  <w:style w:type="table" w:customStyle="1" w:styleId="6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Office_5.4.1.7920_F1E327BC-269C-435d-A152-05C5408002CA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2023-06-24T14:14:00Z</dcterms:created>
  <dc:creator>。</dc:creator>
  <cp:lastModifiedBy>。</cp:lastModifiedBy>
  <dcterms:modified xsi:type="dcterms:W3CDTF">2023-06-24T14:15:01Z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2052-5.4.1.7920</vt:lpwstr>
  </property>
  <property fmtid="{D5CDD505-2E9C-101B-9397-08002B2CF9AE}" pid="3" name="ICV">
    <vt:lpwstr>68E8A22C1AA56AE0D28996642F9B7AF1_41</vt:lpwstr>
  </property>
</Properties>
</file>