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Times New Roman" w:eastAsia="方正小标宋简体" w:cs="Times New Roman"/>
          <w:spacing w:val="-10"/>
          <w:sz w:val="36"/>
          <w:szCs w:val="36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spacing w:val="-10"/>
          <w:sz w:val="36"/>
          <w:szCs w:val="36"/>
        </w:rPr>
        <w:t>中国人民大学拟录取研究生思想政治素质和品德鉴定表</w:t>
      </w:r>
      <w:bookmarkEnd w:id="0"/>
    </w:p>
    <w:p>
      <w:pPr>
        <w:jc w:val="center"/>
        <w:rPr>
          <w:rFonts w:ascii="楷体" w:hAnsi="楷体" w:eastAsia="楷体" w:cs="Times New Roman"/>
          <w:sz w:val="21"/>
          <w:szCs w:val="21"/>
        </w:rPr>
      </w:pPr>
      <w:r>
        <w:rPr>
          <w:rFonts w:hint="eastAsia" w:ascii="楷体" w:hAnsi="楷体" w:eastAsia="楷体" w:cs="Times New Roman"/>
          <w:sz w:val="21"/>
          <w:szCs w:val="21"/>
        </w:rPr>
        <w:t>【重要提示】填写前认真阅读《填表说明》；本表请双面打印，如有其他材料可盖章另附。</w:t>
      </w:r>
    </w:p>
    <w:tbl>
      <w:tblPr>
        <w:tblStyle w:val="10"/>
        <w:tblW w:w="9782" w:type="dxa"/>
        <w:tblInd w:w="-287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81"/>
        <w:gridCol w:w="3134"/>
        <w:gridCol w:w="1400"/>
        <w:gridCol w:w="569"/>
        <w:gridCol w:w="536"/>
        <w:gridCol w:w="850"/>
        <w:gridCol w:w="1449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9782" w:type="dxa"/>
            <w:gridSpan w:val="8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b/>
              </w:rPr>
            </w:pPr>
            <w:r>
              <w:rPr>
                <w:rFonts w:hint="eastAsia" w:ascii="黑体" w:hAnsi="黑体" w:eastAsia="黑体" w:cs="Times New Roman"/>
                <w:b/>
              </w:rPr>
              <w:t>以下部分由学生本人填写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44" w:type="dxa"/>
            <w:gridSpan w:val="2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>考生编号</w:t>
            </w:r>
          </w:p>
        </w:tc>
        <w:tc>
          <w:tcPr>
            <w:tcW w:w="3134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  <w:tc>
          <w:tcPr>
            <w:tcW w:w="1400" w:type="dxa"/>
            <w:vAlign w:val="center"/>
          </w:tcPr>
          <w:p>
            <w:pPr>
              <w:ind w:right="-254" w:rightChars="-106"/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>拟录取单位</w:t>
            </w:r>
          </w:p>
        </w:tc>
        <w:tc>
          <w:tcPr>
            <w:tcW w:w="3404" w:type="dxa"/>
            <w:gridSpan w:val="4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44" w:type="dxa"/>
            <w:gridSpan w:val="2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ascii="宋体" w:hAnsi="宋体" w:eastAsia="宋体" w:cs="Times New Roman"/>
                <w:spacing w:val="-10"/>
              </w:rPr>
              <w:t>姓名</w:t>
            </w:r>
          </w:p>
        </w:tc>
        <w:tc>
          <w:tcPr>
            <w:tcW w:w="3134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  <w:tc>
          <w:tcPr>
            <w:tcW w:w="1400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ascii="宋体" w:hAnsi="宋体" w:eastAsia="宋体" w:cs="Times New Roman"/>
                <w:spacing w:val="-10"/>
              </w:rPr>
              <w:t>性别</w:t>
            </w:r>
          </w:p>
        </w:tc>
        <w:tc>
          <w:tcPr>
            <w:tcW w:w="1105" w:type="dxa"/>
            <w:gridSpan w:val="2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  <w:tc>
          <w:tcPr>
            <w:tcW w:w="850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>民族</w:t>
            </w:r>
          </w:p>
        </w:tc>
        <w:tc>
          <w:tcPr>
            <w:tcW w:w="1449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44" w:type="dxa"/>
            <w:gridSpan w:val="2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>本人</w:t>
            </w:r>
            <w:r>
              <w:rPr>
                <w:rFonts w:ascii="宋体" w:hAnsi="宋体" w:eastAsia="宋体" w:cs="Times New Roman"/>
                <w:spacing w:val="-10"/>
              </w:rPr>
              <w:t>所在单位</w:t>
            </w:r>
          </w:p>
        </w:tc>
        <w:tc>
          <w:tcPr>
            <w:tcW w:w="3134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  <w:tc>
          <w:tcPr>
            <w:tcW w:w="1400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ascii="宋体" w:hAnsi="宋体" w:eastAsia="宋体" w:cs="Times New Roman"/>
                <w:spacing w:val="-10"/>
              </w:rPr>
              <w:t>出生</w:t>
            </w:r>
            <w:r>
              <w:rPr>
                <w:rFonts w:hint="eastAsia" w:ascii="宋体" w:hAnsi="宋体" w:eastAsia="宋体" w:cs="Times New Roman"/>
                <w:spacing w:val="-10"/>
              </w:rPr>
              <w:t>日期</w:t>
            </w:r>
          </w:p>
        </w:tc>
        <w:tc>
          <w:tcPr>
            <w:tcW w:w="3404" w:type="dxa"/>
            <w:gridSpan w:val="4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44" w:type="dxa"/>
            <w:gridSpan w:val="2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>档案保管单位</w:t>
            </w:r>
          </w:p>
        </w:tc>
        <w:tc>
          <w:tcPr>
            <w:tcW w:w="3134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  <w:tc>
          <w:tcPr>
            <w:tcW w:w="1400" w:type="dxa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ascii="宋体" w:hAnsi="宋体" w:eastAsia="宋体" w:cs="Times New Roman"/>
                <w:spacing w:val="-10"/>
              </w:rPr>
              <w:t>政治面貌</w:t>
            </w:r>
          </w:p>
        </w:tc>
        <w:tc>
          <w:tcPr>
            <w:tcW w:w="3404" w:type="dxa"/>
            <w:gridSpan w:val="4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44" w:type="dxa"/>
            <w:gridSpan w:val="2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>报考培养方式</w:t>
            </w:r>
          </w:p>
        </w:tc>
        <w:tc>
          <w:tcPr>
            <w:tcW w:w="3134" w:type="dxa"/>
            <w:vAlign w:val="center"/>
          </w:tcPr>
          <w:p>
            <w:pPr>
              <w:ind w:firstLine="440" w:firstLineChars="200"/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 xml:space="preserve">定向 </w:t>
            </w:r>
            <w:r>
              <w:rPr>
                <w:rFonts w:ascii="宋体" w:hAnsi="宋体" w:eastAsia="宋体" w:cs="Times New Roman"/>
                <w:spacing w:val="-10"/>
              </w:rPr>
              <w:t xml:space="preserve">  /    </w:t>
            </w:r>
            <w:r>
              <w:rPr>
                <w:rFonts w:hint="eastAsia" w:ascii="宋体" w:hAnsi="宋体" w:eastAsia="宋体" w:cs="Times New Roman"/>
                <w:spacing w:val="-10"/>
              </w:rPr>
              <w:t>非定向</w:t>
            </w:r>
          </w:p>
        </w:tc>
        <w:tc>
          <w:tcPr>
            <w:tcW w:w="2505" w:type="dxa"/>
            <w:gridSpan w:val="3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ascii="宋体" w:hAnsi="宋体" w:eastAsia="宋体" w:cs="Times New Roman"/>
                <w:spacing w:val="-10"/>
              </w:rPr>
              <w:t>是否</w:t>
            </w:r>
            <w:r>
              <w:rPr>
                <w:rFonts w:hint="eastAsia" w:ascii="宋体" w:hAnsi="宋体" w:eastAsia="宋体" w:cs="Times New Roman"/>
                <w:spacing w:val="-10"/>
              </w:rPr>
              <w:t>为</w:t>
            </w:r>
            <w:r>
              <w:rPr>
                <w:rFonts w:ascii="宋体" w:hAnsi="宋体" w:eastAsia="宋体" w:cs="Times New Roman"/>
                <w:spacing w:val="-10"/>
              </w:rPr>
              <w:t>应届</w:t>
            </w:r>
            <w:r>
              <w:rPr>
                <w:rFonts w:hint="eastAsia" w:ascii="宋体" w:hAnsi="宋体" w:eastAsia="宋体" w:cs="Times New Roman"/>
                <w:spacing w:val="-10"/>
              </w:rPr>
              <w:t>毕业生</w:t>
            </w:r>
          </w:p>
        </w:tc>
        <w:tc>
          <w:tcPr>
            <w:tcW w:w="2299" w:type="dxa"/>
            <w:gridSpan w:val="2"/>
            <w:vAlign w:val="center"/>
          </w:tcPr>
          <w:p>
            <w:pPr>
              <w:ind w:firstLine="440" w:firstLineChars="200"/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 xml:space="preserve">是 </w:t>
            </w:r>
            <w:r>
              <w:rPr>
                <w:rFonts w:ascii="宋体" w:hAnsi="宋体" w:eastAsia="宋体" w:cs="Times New Roman"/>
                <w:spacing w:val="-10"/>
              </w:rPr>
              <w:t xml:space="preserve">   </w:t>
            </w:r>
            <w:r>
              <w:rPr>
                <w:rFonts w:hint="eastAsia" w:ascii="宋体" w:hAnsi="宋体" w:eastAsia="宋体" w:cs="Times New Roman"/>
                <w:spacing w:val="-10"/>
              </w:rPr>
              <w:t>/</w:t>
            </w:r>
            <w:r>
              <w:rPr>
                <w:rFonts w:ascii="宋体" w:hAnsi="宋体" w:eastAsia="宋体" w:cs="Times New Roman"/>
                <w:spacing w:val="-10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pacing w:val="-10"/>
              </w:rPr>
              <w:t>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844" w:type="dxa"/>
            <w:gridSpan w:val="2"/>
            <w:vAlign w:val="center"/>
          </w:tcPr>
          <w:p>
            <w:pPr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>学习和</w:t>
            </w:r>
            <w:r>
              <w:rPr>
                <w:rFonts w:ascii="宋体" w:hAnsi="宋体" w:eastAsia="宋体" w:cs="Times New Roman"/>
                <w:spacing w:val="-10"/>
              </w:rPr>
              <w:t>工作</w:t>
            </w:r>
            <w:r>
              <w:rPr>
                <w:rFonts w:hint="eastAsia" w:ascii="宋体" w:hAnsi="宋体" w:eastAsia="宋体" w:cs="Times New Roman"/>
                <w:spacing w:val="-10"/>
              </w:rPr>
              <w:t>经历</w:t>
            </w:r>
          </w:p>
          <w:p>
            <w:pPr>
              <w:rPr>
                <w:rFonts w:ascii="宋体" w:hAnsi="宋体" w:eastAsia="宋体" w:cs="Times New Roman"/>
                <w:b/>
                <w:sz w:val="21"/>
                <w:szCs w:val="21"/>
              </w:rPr>
            </w:pPr>
          </w:p>
        </w:tc>
        <w:tc>
          <w:tcPr>
            <w:tcW w:w="7938" w:type="dxa"/>
            <w:gridSpan w:val="6"/>
            <w:vAlign w:val="center"/>
          </w:tcPr>
          <w:p>
            <w:pPr>
              <w:spacing w:line="320" w:lineRule="exact"/>
              <w:jc w:val="left"/>
              <w:rPr>
                <w:rFonts w:ascii="楷体" w:hAnsi="楷体" w:eastAsia="楷体" w:cs="Times New Roman"/>
                <w:b/>
                <w:sz w:val="21"/>
                <w:szCs w:val="21"/>
              </w:rPr>
            </w:pPr>
            <w:r>
              <w:rPr>
                <w:rFonts w:ascii="楷体" w:hAnsi="楷体" w:eastAsia="楷体" w:cs="Times New Roman"/>
                <w:b/>
                <w:sz w:val="21"/>
                <w:szCs w:val="21"/>
              </w:rPr>
              <w:t>从</w:t>
            </w: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高中开始</w:t>
            </w:r>
            <w:r>
              <w:rPr>
                <w:rFonts w:ascii="楷体" w:hAnsi="楷体" w:eastAsia="楷体" w:cs="Times New Roman"/>
                <w:b/>
                <w:sz w:val="21"/>
                <w:szCs w:val="21"/>
              </w:rPr>
              <w:t>填</w:t>
            </w: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写，时间接续须无中断</w:t>
            </w:r>
          </w:p>
          <w:p>
            <w:pPr>
              <w:spacing w:line="320" w:lineRule="exact"/>
              <w:jc w:val="left"/>
              <w:rPr>
                <w:rFonts w:ascii="楷体" w:hAnsi="楷体" w:eastAsia="楷体" w:cs="Times New Roman"/>
                <w:b/>
                <w:sz w:val="21"/>
                <w:szCs w:val="21"/>
              </w:rPr>
            </w:pP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例：</w:t>
            </w:r>
            <w:r>
              <w:rPr>
                <w:rFonts w:ascii="Times New Roman" w:hAnsi="Times New Roman" w:eastAsia="楷体" w:cs="Times New Roman"/>
                <w:b/>
                <w:sz w:val="21"/>
                <w:szCs w:val="21"/>
              </w:rPr>
              <w:t>2019.09-2023.06</w:t>
            </w: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 xml:space="preserve">，中国人民大学文学院 </w:t>
            </w:r>
            <w:r>
              <w:rPr>
                <w:rFonts w:ascii="楷体" w:hAnsi="楷体" w:eastAsia="楷体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本科就读</w:t>
            </w: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rPr>
                <w:rFonts w:ascii="仿宋" w:hAnsi="仿宋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84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</w:rPr>
              <w:t>个人自述</w:t>
            </w: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（包括政治态度、思想表现、遵纪守法、道德品质、诚实守信等方面情况）</w:t>
            </w:r>
          </w:p>
          <w:p>
            <w:pPr>
              <w:rPr>
                <w:rFonts w:ascii="宋体" w:hAnsi="宋体" w:eastAsia="宋体" w:cs="Times New Roman"/>
              </w:rPr>
            </w:pPr>
          </w:p>
        </w:tc>
        <w:tc>
          <w:tcPr>
            <w:tcW w:w="7938" w:type="dxa"/>
            <w:gridSpan w:val="6"/>
            <w:vAlign w:val="center"/>
          </w:tcPr>
          <w:p>
            <w:pPr>
              <w:spacing w:line="320" w:lineRule="exact"/>
              <w:jc w:val="left"/>
              <w:rPr>
                <w:rFonts w:ascii="楷体" w:hAnsi="楷体" w:eastAsia="楷体" w:cs="Times New Roman"/>
                <w:b/>
                <w:sz w:val="21"/>
                <w:szCs w:val="21"/>
              </w:rPr>
            </w:pP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注意：本栏内须明确写出有无</w:t>
            </w:r>
            <w:r>
              <w:rPr>
                <w:rFonts w:ascii="楷体" w:hAnsi="楷体" w:eastAsia="楷体" w:cs="Times New Roman"/>
                <w:b/>
                <w:sz w:val="21"/>
                <w:szCs w:val="21"/>
              </w:rPr>
              <w:t>受过</w:t>
            </w: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校内</w:t>
            </w:r>
            <w:r>
              <w:rPr>
                <w:rFonts w:ascii="楷体" w:hAnsi="楷体" w:eastAsia="楷体" w:cs="Times New Roman"/>
                <w:b/>
                <w:sz w:val="21"/>
                <w:szCs w:val="21"/>
              </w:rPr>
              <w:t>处分</w:t>
            </w: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、</w:t>
            </w:r>
            <w:r>
              <w:rPr>
                <w:rFonts w:ascii="楷体" w:hAnsi="楷体" w:eastAsia="楷体" w:cs="Times New Roman"/>
                <w:b/>
                <w:sz w:val="21"/>
                <w:szCs w:val="21"/>
              </w:rPr>
              <w:t>治安处罚或刑事处罚</w:t>
            </w: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等情况；如处分已解除，须写明处分和解除处分情况。</w:t>
            </w: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仿宋" w:hAnsi="仿宋" w:eastAsia="仿宋" w:cs="Times New Roman"/>
                <w:sz w:val="21"/>
                <w:szCs w:val="21"/>
              </w:rPr>
            </w:pPr>
          </w:p>
          <w:p>
            <w:pPr>
              <w:ind w:firstLine="420" w:firstLineChars="200"/>
              <w:jc w:val="left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以上信息真实、完整。如有不实、虚报、瞒报、漏报情况，将承担一切后果（如思政考核不合格、新生入学资格复查不合格等）。</w:t>
            </w:r>
          </w:p>
          <w:p>
            <w:pPr>
              <w:ind w:firstLine="420" w:firstLineChars="200"/>
              <w:jc w:val="left"/>
              <w:rPr>
                <w:rFonts w:ascii="宋体" w:hAnsi="宋体" w:eastAsia="宋体" w:cs="Times New Roman"/>
                <w:sz w:val="21"/>
                <w:szCs w:val="21"/>
              </w:rPr>
            </w:pPr>
          </w:p>
          <w:p>
            <w:pPr>
              <w:ind w:right="96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 xml:space="preserve">                     填写人签名：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 xml:space="preserve">    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 xml:space="preserve">年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 xml:space="preserve">月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日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   </w:t>
            </w:r>
          </w:p>
          <w:p>
            <w:pPr>
              <w:ind w:right="96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                                                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9782" w:type="dxa"/>
            <w:gridSpan w:val="8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b/>
              </w:rPr>
            </w:pPr>
            <w:r>
              <w:rPr>
                <w:rFonts w:hint="eastAsia" w:ascii="黑体" w:hAnsi="黑体" w:eastAsia="黑体" w:cs="Times New Roman"/>
                <w:b/>
              </w:rPr>
              <w:t>以下部分由单位填写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1.思想政治上有明显错误，抵触甚至对抗党的路线、方针、政策</w:t>
            </w:r>
          </w:p>
        </w:tc>
        <w:tc>
          <w:tcPr>
            <w:tcW w:w="2835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Times New Roma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 xml:space="preserve">□否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□是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2.言行损害党和国家形象、破坏安定团结、扰乱社会秩序、妨碍公共安全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Times New Roma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□否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□是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3.参与“法轮功”或其他邪教组织，或参与其他危害国家安全的活动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Times New Roma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□否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□是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4.发布不实、不良信息，煽动、策划非法集会、结社、游行、示威、聚众，不听劝阻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□否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□是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5.参与有损公民形象、有悖社会公序良俗的活动，造成严重后果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□否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□是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6.谎报、瞒报相关信息，或有其他弄虚作假、严重失信行为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Times New Roma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□否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□是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7.道德失范、品行不端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Times New Roma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□否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□是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8.违反党纪国法，受到刑事处罚且正在刑期内，或有其他违法违纪行为且正在处罚期内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Times New Roma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□否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□是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□不了解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4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9.违反规定，受到校内处分或单位处分且正在处分期内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黑体" w:hAnsi="黑体" w:eastAsia="黑体" w:cs="Times New Roma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□否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□是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□不了解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9782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10.不宜录取的其他情形(须详细说明)：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9782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楷体" w:hAnsi="楷体" w:eastAsia="楷体" w:cs="Times New Roman"/>
                <w:sz w:val="21"/>
                <w:szCs w:val="21"/>
              </w:rPr>
              <w:t>【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说明</w:t>
            </w:r>
            <w:r>
              <w:rPr>
                <w:rFonts w:hint="eastAsia" w:ascii="楷体" w:hAnsi="楷体" w:eastAsia="楷体" w:cs="Times New Roman"/>
                <w:sz w:val="21"/>
                <w:szCs w:val="21"/>
              </w:rPr>
              <w:t>】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若选择“不了解”，第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条须另附公安机关开具的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无犯罪记录证明；第</w:t>
            </w:r>
            <w:r>
              <w:rPr>
                <w:rFonts w:ascii="宋体" w:hAnsi="宋体" w:eastAsia="宋体" w:cs="宋体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条须另附档案管理部门查档后开具的档案中无处分记录证明。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763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 w:eastAsia="宋体" w:cs="Times New Roman"/>
                <w:spacing w:val="-10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pacing w:val="-10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pacing w:val="-10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pacing w:val="-10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pacing w:val="-10"/>
              </w:rPr>
            </w:pPr>
            <w:r>
              <w:rPr>
                <w:rFonts w:hint="eastAsia" w:ascii="宋体" w:hAnsi="宋体" w:eastAsia="宋体" w:cs="Times New Roman"/>
                <w:spacing w:val="-10"/>
              </w:rPr>
              <w:t>综合表现鉴定</w:t>
            </w:r>
          </w:p>
          <w:p>
            <w:pPr>
              <w:jc w:val="left"/>
              <w:rPr>
                <w:rFonts w:ascii="宋体" w:hAnsi="宋体" w:eastAsia="宋体" w:cs="Times New Roman"/>
                <w:spacing w:val="-10"/>
              </w:rPr>
            </w:pPr>
          </w:p>
          <w:p>
            <w:pPr>
              <w:jc w:val="left"/>
              <w:rPr>
                <w:rFonts w:ascii="宋体" w:hAnsi="宋体" w:eastAsia="宋体" w:cs="Times New Roman"/>
                <w:spacing w:val="-10"/>
              </w:rPr>
            </w:pPr>
          </w:p>
          <w:p>
            <w:pPr>
              <w:jc w:val="left"/>
              <w:rPr>
                <w:rFonts w:ascii="宋体" w:hAnsi="宋体" w:eastAsia="宋体" w:cs="Times New Roman"/>
              </w:rPr>
            </w:pPr>
          </w:p>
          <w:p>
            <w:pPr>
              <w:ind w:firstLine="7200" w:firstLineChars="3000"/>
              <w:jc w:val="left"/>
              <w:rPr>
                <w:rFonts w:ascii="Times New Roman" w:hAnsi="Times New Roman" w:eastAsia="宋体" w:cs="Times New Roman"/>
                <w:kern w:val="0"/>
              </w:rPr>
            </w:pPr>
          </w:p>
        </w:tc>
        <w:tc>
          <w:tcPr>
            <w:tcW w:w="8019" w:type="dxa"/>
            <w:gridSpan w:val="7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line="320" w:lineRule="exact"/>
              <w:rPr>
                <w:rFonts w:ascii="楷体" w:hAnsi="楷体" w:eastAsia="楷体" w:cs="Times New Roman"/>
                <w:b/>
                <w:sz w:val="21"/>
                <w:szCs w:val="21"/>
              </w:rPr>
            </w:pPr>
            <w:r>
              <w:rPr>
                <w:rFonts w:hint="eastAsia" w:ascii="楷体" w:hAnsi="楷体" w:eastAsia="楷体" w:cs="Times New Roman"/>
                <w:b/>
                <w:sz w:val="21"/>
                <w:szCs w:val="21"/>
              </w:rPr>
              <w:t>注意：上一部分中选择“是”的条目，须在本栏内写明详细情况；如校内处分或单位处分已解除，须写明处分和解除处分情况。</w:t>
            </w:r>
          </w:p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</w:rPr>
            </w:pPr>
          </w:p>
          <w:p>
            <w:pPr>
              <w:ind w:firstLine="7200" w:firstLineChars="3000"/>
              <w:jc w:val="left"/>
              <w:rPr>
                <w:rFonts w:ascii="Times New Roman" w:hAnsi="Times New Roman" w:eastAsia="宋体" w:cs="Times New Roman"/>
                <w:kern w:val="0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</w:trPr>
        <w:tc>
          <w:tcPr>
            <w:tcW w:w="9782" w:type="dxa"/>
            <w:gridSpan w:val="8"/>
            <w:tcBorders>
              <w:top w:val="single" w:color="auto" w:sz="4" w:space="0"/>
            </w:tcBorders>
          </w:tcPr>
          <w:p>
            <w:pPr>
              <w:jc w:val="left"/>
              <w:rPr>
                <w:rFonts w:ascii="宋体" w:hAnsi="宋体" w:eastAsia="宋体" w:cs="Times New Roman"/>
              </w:rPr>
            </w:pPr>
          </w:p>
          <w:p>
            <w:pPr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Times New Roman"/>
              </w:rPr>
              <w:t>鉴定时段</w:t>
            </w:r>
            <w:r>
              <w:rPr>
                <w:rFonts w:hint="eastAsia" w:ascii="宋体" w:hAnsi="宋体" w:eastAsia="宋体" w:cs="Times New Roman"/>
              </w:rPr>
              <w:t>：</w:t>
            </w:r>
            <w:r>
              <w:rPr>
                <w:rFonts w:ascii="宋体" w:hAnsi="宋体" w:eastAsia="宋体" w:cs="Times New Roman"/>
              </w:rPr>
              <w:t xml:space="preserve">     </w:t>
            </w:r>
            <w:r>
              <w:rPr>
                <w:rFonts w:hint="eastAsia" w:ascii="宋体" w:hAnsi="宋体" w:eastAsia="宋体" w:cs="Times New Roman"/>
              </w:rPr>
              <w:t xml:space="preserve"> </w:t>
            </w:r>
            <w:r>
              <w:rPr>
                <w:rFonts w:ascii="宋体" w:hAnsi="宋体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</w:t>
            </w:r>
            <w:r>
              <w:rPr>
                <w:rFonts w:ascii="宋体" w:hAnsi="宋体" w:eastAsia="宋体" w:cs="Times New Roman"/>
              </w:rPr>
              <w:t xml:space="preserve">年  </w:t>
            </w:r>
            <w:r>
              <w:rPr>
                <w:rFonts w:hint="eastAsia" w:ascii="宋体" w:hAnsi="宋体" w:eastAsia="宋体" w:cs="Times New Roman"/>
              </w:rPr>
              <w:t xml:space="preserve"> </w:t>
            </w:r>
            <w:r>
              <w:rPr>
                <w:rFonts w:ascii="宋体" w:hAnsi="宋体" w:eastAsia="宋体" w:cs="Times New Roman"/>
              </w:rPr>
              <w:t xml:space="preserve"> 月</w:t>
            </w:r>
            <w:r>
              <w:rPr>
                <w:rFonts w:hint="eastAsia" w:ascii="宋体" w:hAnsi="宋体" w:eastAsia="宋体" w:cs="Times New Roman"/>
              </w:rPr>
              <w:t xml:space="preserve">       至</w:t>
            </w:r>
            <w:r>
              <w:rPr>
                <w:rFonts w:ascii="宋体" w:hAnsi="宋体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</w:t>
            </w:r>
            <w:r>
              <w:rPr>
                <w:rFonts w:ascii="宋体" w:hAnsi="宋体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  </w:t>
            </w:r>
            <w:r>
              <w:rPr>
                <w:rFonts w:ascii="宋体" w:hAnsi="宋体" w:eastAsia="宋体" w:cs="Times New Roman"/>
              </w:rPr>
              <w:t xml:space="preserve">   年   月 </w:t>
            </w:r>
          </w:p>
          <w:p>
            <w:pPr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Times New Roman"/>
              </w:rPr>
              <w:t>鉴定单位为该</w:t>
            </w:r>
            <w:r>
              <w:rPr>
                <w:rFonts w:hint="eastAsia" w:ascii="宋体" w:hAnsi="宋体" w:eastAsia="宋体" w:cs="Times New Roman"/>
              </w:rPr>
              <w:t>考生</w:t>
            </w:r>
            <w:r>
              <w:rPr>
                <w:rFonts w:ascii="宋体" w:hAnsi="宋体" w:eastAsia="宋体" w:cs="Times New Roman"/>
              </w:rPr>
              <w:t>的：</w:t>
            </w:r>
            <w:r>
              <w:rPr>
                <w:rFonts w:hint="eastAsia" w:ascii="宋体" w:hAnsi="宋体" w:eastAsia="宋体" w:cs="Times New Roman"/>
              </w:rPr>
              <w:t xml:space="preserve">  </w:t>
            </w:r>
            <w:r>
              <w:rPr>
                <w:rFonts w:ascii="宋体" w:hAnsi="宋体" w:eastAsia="宋体" w:cs="Times New Roman"/>
              </w:rPr>
              <w:sym w:font="Wingdings" w:char="00A8"/>
            </w:r>
            <w:r>
              <w:rPr>
                <w:rFonts w:hint="eastAsia" w:ascii="宋体" w:hAnsi="宋体" w:eastAsia="宋体" w:cs="Times New Roman"/>
              </w:rPr>
              <w:t>学习</w:t>
            </w:r>
            <w:r>
              <w:rPr>
                <w:rFonts w:ascii="宋体" w:hAnsi="宋体" w:eastAsia="宋体" w:cs="Times New Roman"/>
              </w:rPr>
              <w:t xml:space="preserve">单位 </w:t>
            </w:r>
            <w:r>
              <w:rPr>
                <w:rFonts w:hint="eastAsia" w:ascii="宋体" w:hAnsi="宋体" w:eastAsia="宋体" w:cs="Times New Roman"/>
              </w:rPr>
              <w:t xml:space="preserve">      </w:t>
            </w:r>
            <w:r>
              <w:rPr>
                <w:rFonts w:ascii="宋体" w:hAnsi="宋体" w:eastAsia="宋体" w:cs="Times New Roman"/>
              </w:rPr>
              <w:sym w:font="Wingdings" w:char="00A8"/>
            </w:r>
            <w:r>
              <w:rPr>
                <w:rFonts w:hint="eastAsia" w:ascii="宋体" w:hAnsi="宋体" w:eastAsia="宋体" w:cs="Times New Roman"/>
              </w:rPr>
              <w:t>工作</w:t>
            </w:r>
            <w:r>
              <w:rPr>
                <w:rFonts w:ascii="宋体" w:hAnsi="宋体" w:eastAsia="宋体" w:cs="Times New Roman"/>
              </w:rPr>
              <w:t>单位</w:t>
            </w:r>
            <w:r>
              <w:rPr>
                <w:rFonts w:hint="eastAsia" w:ascii="宋体" w:hAnsi="宋体" w:eastAsia="宋体" w:cs="Times New Roman"/>
              </w:rPr>
              <w:t xml:space="preserve">       </w:t>
            </w:r>
            <w:r>
              <w:rPr>
                <w:rFonts w:ascii="宋体" w:hAnsi="宋体" w:eastAsia="宋体" w:cs="Times New Roman"/>
              </w:rPr>
              <w:sym w:font="Wingdings" w:char="00A8"/>
            </w:r>
            <w:r>
              <w:rPr>
                <w:rFonts w:hint="eastAsia" w:ascii="宋体" w:hAnsi="宋体" w:eastAsia="宋体" w:cs="Times New Roman"/>
              </w:rPr>
              <w:t>档案保管</w:t>
            </w:r>
            <w:r>
              <w:rPr>
                <w:rFonts w:ascii="宋体" w:hAnsi="宋体" w:eastAsia="宋体" w:cs="Times New Roman"/>
              </w:rPr>
              <w:t>单位</w:t>
            </w:r>
          </w:p>
          <w:p>
            <w:pPr>
              <w:ind w:firstLine="2640" w:firstLineChars="1100"/>
              <w:jc w:val="lef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</w:t>
            </w:r>
            <w:r>
              <w:rPr>
                <w:rFonts w:ascii="宋体" w:hAnsi="宋体" w:eastAsia="宋体" w:cs="Times New Roman"/>
              </w:rPr>
              <w:sym w:font="Wingdings" w:char="00A8"/>
            </w:r>
            <w:r>
              <w:rPr>
                <w:rFonts w:hint="eastAsia" w:ascii="宋体" w:hAnsi="宋体" w:eastAsia="宋体" w:cs="Times New Roman"/>
              </w:rPr>
              <w:t xml:space="preserve">居住地街道办事处             </w:t>
            </w:r>
            <w:r>
              <w:rPr>
                <w:rFonts w:ascii="宋体" w:hAnsi="宋体" w:eastAsia="宋体" w:cs="Times New Roman"/>
              </w:rPr>
              <w:sym w:font="Wingdings" w:char="00A8"/>
            </w:r>
            <w:r>
              <w:rPr>
                <w:rFonts w:hint="eastAsia" w:ascii="宋体" w:hAnsi="宋体" w:eastAsia="宋体" w:cs="Times New Roman"/>
              </w:rPr>
              <w:t>户籍地街道办事处</w:t>
            </w:r>
          </w:p>
          <w:p>
            <w:pPr>
              <w:ind w:firstLine="2640" w:firstLineChars="1100"/>
              <w:jc w:val="left"/>
              <w:rPr>
                <w:rFonts w:ascii="宋体" w:hAnsi="宋体" w:eastAsia="宋体" w:cs="Times New Roman"/>
              </w:rPr>
            </w:pPr>
          </w:p>
          <w:p>
            <w:pPr>
              <w:jc w:val="lef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负责</w:t>
            </w:r>
            <w:r>
              <w:rPr>
                <w:rFonts w:ascii="宋体" w:hAnsi="宋体" w:eastAsia="宋体" w:cs="Times New Roman"/>
              </w:rPr>
              <w:t xml:space="preserve">人签字：          </w:t>
            </w:r>
            <w:r>
              <w:rPr>
                <w:rFonts w:hint="eastAsia" w:ascii="宋体" w:hAnsi="宋体" w:eastAsia="宋体" w:cs="Times New Roman"/>
              </w:rPr>
              <w:t xml:space="preserve">    </w:t>
            </w:r>
            <w:r>
              <w:rPr>
                <w:rFonts w:ascii="宋体" w:hAnsi="宋体" w:eastAsia="宋体" w:cs="Times New Roman"/>
              </w:rPr>
              <w:t xml:space="preserve">   </w:t>
            </w:r>
            <w:r>
              <w:rPr>
                <w:rFonts w:hint="eastAsia" w:ascii="宋体" w:hAnsi="宋体" w:eastAsia="宋体" w:cs="Times New Roman"/>
              </w:rPr>
              <w:t xml:space="preserve">                           </w:t>
            </w:r>
            <w:r>
              <w:rPr>
                <w:rFonts w:ascii="宋体" w:hAnsi="宋体" w:eastAsia="宋体" w:cs="Times New Roman"/>
              </w:rPr>
              <w:t xml:space="preserve"> （鉴定单位党组织公章）</w:t>
            </w:r>
            <w:r>
              <w:rPr>
                <w:rFonts w:hint="eastAsia" w:ascii="宋体" w:hAnsi="宋体" w:eastAsia="宋体" w:cs="Times New Roman"/>
              </w:rPr>
              <w:t xml:space="preserve"> </w:t>
            </w:r>
            <w:r>
              <w:rPr>
                <w:rFonts w:ascii="宋体" w:hAnsi="宋体" w:eastAsia="宋体" w:cs="Times New Roman"/>
              </w:rPr>
              <w:t xml:space="preserve">    </w:t>
            </w:r>
          </w:p>
          <w:p>
            <w:pPr>
              <w:jc w:val="left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单位联系电话：</w:t>
            </w:r>
          </w:p>
          <w:p>
            <w:pPr>
              <w:ind w:firstLine="7200" w:firstLineChars="3000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Times New Roman"/>
              </w:rPr>
              <w:t xml:space="preserve">  </w:t>
            </w:r>
            <w:r>
              <w:rPr>
                <w:rFonts w:ascii="Times New Roman" w:hAnsi="Times New Roman" w:eastAsia="宋体" w:cs="Times New Roman"/>
                <w:kern w:val="0"/>
              </w:rPr>
              <w:t xml:space="preserve">年   月   日  </w:t>
            </w:r>
          </w:p>
        </w:tc>
      </w:tr>
    </w:tbl>
    <w:p>
      <w:pPr>
        <w:widowControl/>
        <w:jc w:val="center"/>
        <w:rPr>
          <w:rFonts w:ascii="方正小标宋简体" w:hAnsi="Times New Roman" w:eastAsia="方正小标宋简体" w:cs="Times New Roman"/>
          <w:spacing w:val="-10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spacing w:val="-10"/>
          <w:sz w:val="36"/>
          <w:szCs w:val="36"/>
        </w:rPr>
        <w:t>填表说明</w:t>
      </w:r>
    </w:p>
    <w:p>
      <w:pPr>
        <w:numPr>
          <w:ilvl w:val="255"/>
          <w:numId w:val="0"/>
        </w:numPr>
        <w:spacing w:line="380" w:lineRule="exact"/>
        <w:ind w:firstLine="420"/>
        <w:rPr>
          <w:rFonts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一、填写单位和整体要求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1、《中国人民大学拟录取研究生思想政治素质和品德鉴定表》（以下简称鉴定表）由拟录取考生的学习单位（学校/学院）、工作单位、档案保管单位、居住地街道办事处或户籍所在地街道办事处的党组织填写。若单位没有设立党组织，可由人事部门填写。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2、鉴定表可由单位或本人单独寄送，</w:t>
      </w:r>
      <w:r>
        <w:rPr>
          <w:rFonts w:ascii="Times New Roman" w:hAnsi="Times New Roman" w:eastAsia="宋体" w:cs="Times New Roman"/>
          <w:b/>
          <w:sz w:val="21"/>
          <w:szCs w:val="21"/>
        </w:rPr>
        <w:t>切勿</w:t>
      </w:r>
      <w:r>
        <w:rPr>
          <w:rFonts w:ascii="Times New Roman" w:hAnsi="Times New Roman" w:eastAsia="宋体" w:cs="Times New Roman"/>
          <w:sz w:val="21"/>
          <w:szCs w:val="21"/>
        </w:rPr>
        <w:t>将鉴定表放在人事档案中一起寄送。</w:t>
      </w:r>
    </w:p>
    <w:p>
      <w:pPr>
        <w:spacing w:line="380" w:lineRule="exact"/>
        <w:ind w:firstLine="420" w:firstLineChars="200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3、鉴</w:t>
      </w:r>
      <w:r>
        <w:rPr>
          <w:rFonts w:hint="eastAsia" w:ascii="宋体" w:hAnsi="宋体" w:eastAsia="宋体" w:cs="宋体"/>
          <w:sz w:val="21"/>
          <w:szCs w:val="21"/>
        </w:rPr>
        <w:t>定时段须接续无中断，学习单位开具鉴定应覆盖在读学历全程。鉴定时间的合计时长至少应满两年（含两年）。</w:t>
      </w:r>
    </w:p>
    <w:p>
      <w:pPr>
        <w:numPr>
          <w:ilvl w:val="255"/>
          <w:numId w:val="0"/>
        </w:numPr>
        <w:spacing w:line="380" w:lineRule="exact"/>
        <w:ind w:firstLine="420"/>
        <w:rPr>
          <w:rFonts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二、不同类型考生的填写单位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1、</w:t>
      </w:r>
      <w:r>
        <w:rPr>
          <w:rFonts w:ascii="Times New Roman" w:hAnsi="Times New Roman" w:eastAsia="宋体" w:cs="Times New Roman"/>
          <w:b/>
          <w:sz w:val="21"/>
          <w:szCs w:val="21"/>
        </w:rPr>
        <w:t>应届毕业生：</w:t>
      </w:r>
      <w:r>
        <w:rPr>
          <w:rFonts w:ascii="Times New Roman" w:hAnsi="Times New Roman" w:eastAsia="宋体" w:cs="Times New Roman"/>
          <w:sz w:val="21"/>
          <w:szCs w:val="21"/>
        </w:rPr>
        <w:t>由学习单位出具一份鉴定表。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2、</w:t>
      </w:r>
      <w:r>
        <w:rPr>
          <w:rFonts w:ascii="Times New Roman" w:hAnsi="Times New Roman" w:eastAsia="宋体" w:cs="Times New Roman"/>
          <w:b/>
          <w:sz w:val="21"/>
          <w:szCs w:val="21"/>
        </w:rPr>
        <w:t>非应届毕业生</w:t>
      </w:r>
      <w:r>
        <w:rPr>
          <w:rFonts w:ascii="Times New Roman" w:hAnsi="Times New Roman" w:eastAsia="宋体" w:cs="Times New Roman"/>
          <w:sz w:val="21"/>
          <w:szCs w:val="21"/>
        </w:rPr>
        <w:t>：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（1）</w:t>
      </w:r>
      <w:r>
        <w:rPr>
          <w:rFonts w:ascii="Times New Roman" w:hAnsi="Times New Roman" w:eastAsia="宋体" w:cs="Times New Roman"/>
          <w:b/>
          <w:sz w:val="21"/>
          <w:szCs w:val="21"/>
        </w:rPr>
        <w:t>毕业后户档保留在学习单位，本人没有工作单位：</w:t>
      </w:r>
      <w:r>
        <w:rPr>
          <w:rFonts w:ascii="Times New Roman" w:hAnsi="Times New Roman" w:eastAsia="宋体" w:cs="Times New Roman"/>
          <w:sz w:val="21"/>
          <w:szCs w:val="21"/>
        </w:rPr>
        <w:t>由学习单位出具一份在校期间鉴定表、居住地街道办事处出具一份鉴定表。如果学校可以证明考生毕业后至今的相关情况，可以只由学习单位出具一份鉴定表。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（2）</w:t>
      </w:r>
      <w:r>
        <w:rPr>
          <w:rFonts w:ascii="Times New Roman" w:hAnsi="Times New Roman" w:eastAsia="宋体" w:cs="Times New Roman"/>
          <w:b/>
          <w:sz w:val="21"/>
          <w:szCs w:val="21"/>
        </w:rPr>
        <w:t>毕业后户档派遣回生源地，本人没有工作单位：</w:t>
      </w:r>
    </w:p>
    <w:p>
      <w:pPr>
        <w:spacing w:line="380" w:lineRule="exact"/>
        <w:ind w:firstLine="422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sz w:val="21"/>
          <w:szCs w:val="21"/>
        </w:rPr>
        <w:t>毕业两年以内的（含两年）</w:t>
      </w:r>
      <w:r>
        <w:rPr>
          <w:rFonts w:ascii="Times New Roman" w:hAnsi="Times New Roman" w:eastAsia="宋体" w:cs="Times New Roman"/>
          <w:sz w:val="21"/>
          <w:szCs w:val="21"/>
        </w:rPr>
        <w:t>，由学习单位出具一份在校期间鉴定表、居住地或户籍所在地街道办事处出具一份鉴定表、档案保管单位出具一份鉴定表。</w:t>
      </w:r>
    </w:p>
    <w:p>
      <w:pPr>
        <w:spacing w:line="380" w:lineRule="exact"/>
        <w:ind w:firstLine="422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sz w:val="21"/>
          <w:szCs w:val="21"/>
        </w:rPr>
        <w:t>毕业两年以上的，</w:t>
      </w:r>
      <w:r>
        <w:rPr>
          <w:rFonts w:ascii="Times New Roman" w:hAnsi="Times New Roman" w:eastAsia="宋体" w:cs="Times New Roman"/>
          <w:sz w:val="21"/>
          <w:szCs w:val="21"/>
        </w:rPr>
        <w:t>由居住地或户籍所在地街道办事处出具一份鉴定表、档案保管单位出具一份鉴定表。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（3）</w:t>
      </w:r>
      <w:r>
        <w:rPr>
          <w:rFonts w:ascii="Times New Roman" w:hAnsi="Times New Roman" w:eastAsia="宋体" w:cs="Times New Roman"/>
          <w:b/>
          <w:sz w:val="21"/>
          <w:szCs w:val="21"/>
        </w:rPr>
        <w:t>有工作单位：</w:t>
      </w:r>
    </w:p>
    <w:p>
      <w:pPr>
        <w:spacing w:line="380" w:lineRule="exact"/>
        <w:ind w:firstLine="422" w:firstLineChars="200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宋体" w:cs="Times New Roman"/>
          <w:b/>
          <w:sz w:val="21"/>
          <w:szCs w:val="21"/>
        </w:rPr>
        <w:t>毕业两年</w:t>
      </w:r>
      <w:r>
        <w:rPr>
          <w:rFonts w:hint="eastAsia" w:ascii="宋体" w:hAnsi="宋体" w:eastAsia="宋体" w:cs="宋体"/>
          <w:b/>
          <w:sz w:val="21"/>
          <w:szCs w:val="21"/>
        </w:rPr>
        <w:t>以内（含两年）且档案与人事关系都在单位的</w:t>
      </w:r>
      <w:r>
        <w:rPr>
          <w:rFonts w:hint="eastAsia" w:ascii="宋体" w:hAnsi="宋体" w:eastAsia="宋体" w:cs="宋体"/>
          <w:sz w:val="21"/>
          <w:szCs w:val="21"/>
        </w:rPr>
        <w:t>，由学习单位出具一份在校期间鉴定表、单位出具一份鉴定表。</w:t>
      </w:r>
    </w:p>
    <w:p>
      <w:pPr>
        <w:spacing w:line="380" w:lineRule="exact"/>
        <w:ind w:firstLine="422" w:firstLineChars="200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毕业两年以内（含两年）且档案与人事关系不在同一单位的</w:t>
      </w:r>
      <w:r>
        <w:rPr>
          <w:rFonts w:hint="eastAsia" w:ascii="宋体" w:hAnsi="宋体" w:eastAsia="宋体" w:cs="宋体"/>
          <w:sz w:val="21"/>
          <w:szCs w:val="21"/>
        </w:rPr>
        <w:t>，由学习单位出具一份在校期间鉴定表、单位出具一份鉴定表、档案保管单位出具一份鉴定表。</w:t>
      </w:r>
    </w:p>
    <w:p>
      <w:pPr>
        <w:spacing w:line="380" w:lineRule="exact"/>
        <w:ind w:firstLine="422" w:firstLineChars="200"/>
        <w:rPr>
          <w:rFonts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毕业两年以上且档案与人事关系都在单位的，</w:t>
      </w:r>
      <w:r>
        <w:rPr>
          <w:rFonts w:hint="eastAsia" w:ascii="宋体" w:hAnsi="宋体" w:eastAsia="宋体" w:cs="宋体"/>
          <w:sz w:val="21"/>
          <w:szCs w:val="21"/>
        </w:rPr>
        <w:t>由单位出具一份鉴定表。</w:t>
      </w:r>
    </w:p>
    <w:p>
      <w:pPr>
        <w:spacing w:line="380" w:lineRule="exact"/>
        <w:ind w:firstLine="422" w:firstLineChars="200"/>
        <w:rPr>
          <w:rFonts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毕业两年以上且档案与人事关系不在同一单位的</w:t>
      </w:r>
      <w:r>
        <w:rPr>
          <w:rFonts w:hint="eastAsia" w:ascii="宋体" w:hAnsi="宋体" w:eastAsia="宋体" w:cs="宋体"/>
          <w:sz w:val="21"/>
          <w:szCs w:val="21"/>
        </w:rPr>
        <w:t>，由单位出具一份鉴定表，档案保管单位出具一份鉴定表。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（4）其他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b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若鉴定期内更换多个工作单位，各单位均须出具鉴定表，鉴定时间应接续不中断，按第（3）条办理。</w:t>
      </w:r>
    </w:p>
    <w:p>
      <w:pPr>
        <w:spacing w:line="380" w:lineRule="exact"/>
        <w:ind w:firstLine="420" w:firstLineChars="200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若鉴定期内有待业、工作等多类情况，按不同类别出具鉴定，鉴定时间应接续不中断。待业期内，由居住地或户籍所在地街道办事处出具一份鉴定表、档案保管单位出具一份鉴定表。工作期内按第（3）</w:t>
      </w:r>
      <w:r>
        <w:rPr>
          <w:rFonts w:hint="eastAsia" w:ascii="宋体" w:hAnsi="宋体" w:eastAsia="宋体" w:cs="宋体"/>
          <w:sz w:val="21"/>
          <w:szCs w:val="21"/>
        </w:rPr>
        <w:t>条办理。</w:t>
      </w:r>
    </w:p>
    <w:p>
      <w:pPr>
        <w:spacing w:line="380" w:lineRule="exact"/>
        <w:ind w:firstLine="420" w:firstLineChars="200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若档案一直保留在同一个单位，档案保管单位仅需出具一份连续时间的鉴定表即可。</w:t>
      </w:r>
    </w:p>
    <w:p>
      <w:pPr>
        <w:numPr>
          <w:ilvl w:val="255"/>
          <w:numId w:val="0"/>
        </w:numPr>
        <w:spacing w:line="380" w:lineRule="exact"/>
        <w:ind w:firstLine="420"/>
        <w:rPr>
          <w:rFonts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三、其他注意事项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1、学生本人填写部分可以打印，填写人签名处须本人亲笔签字。表中个人信息必须真实、准确，学习和工作经历必须完整、时间无中断，如有不实、虚报、瞒报、漏报情况等情况，经查实，将认定为思政考核或新生入学资格复查不合格。</w:t>
      </w:r>
    </w:p>
    <w:p>
      <w:pPr>
        <w:spacing w:line="380" w:lineRule="exact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、鉴定单位党组织意见不得由学生本人填写，鉴定负责人须亲笔签名，并加盖所在单位党组织公章（只签名或只盖章无效），我单位有可能就鉴定内容进行电话核实。若单位没有设立党组织，可由单位人事部门填写并加盖公章。</w:t>
      </w:r>
    </w:p>
    <w:p>
      <w:pPr>
        <w:spacing w:line="380" w:lineRule="exact"/>
        <w:ind w:firstLine="420" w:firstLineChars="200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3、我单位</w:t>
      </w:r>
      <w:r>
        <w:rPr>
          <w:rFonts w:hint="eastAsia" w:ascii="宋体" w:hAnsi="宋体" w:eastAsia="宋体" w:cs="宋体"/>
          <w:sz w:val="21"/>
          <w:szCs w:val="21"/>
        </w:rPr>
        <w:t>根据学科专业特点和其他工作特殊性，有权提出补充内容和要求。</w:t>
      </w:r>
    </w:p>
    <w:p/>
    <w:p>
      <w:pPr>
        <w:widowControl/>
        <w:rPr>
          <w:rFonts w:ascii="宋体" w:hAnsi="宋体" w:eastAsia="宋体" w:cs="宋体"/>
          <w:sz w:val="21"/>
          <w:szCs w:val="21"/>
        </w:rPr>
      </w:pPr>
    </w:p>
    <w:sectPr>
      <w:footerReference r:id="rId3" w:type="default"/>
      <w:pgSz w:w="11900" w:h="16840"/>
      <w:pgMar w:top="1276" w:right="1418" w:bottom="1560" w:left="1418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17618496"/>
      <w:docPartObj>
        <w:docPartGallery w:val="AutoText"/>
      </w:docPartObj>
    </w:sdtPr>
    <w:sdtContent>
      <w:p>
        <w:pPr>
          <w:pStyle w:val="7"/>
          <w:jc w:val="center"/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1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  <w:r>
          <w:rPr>
            <w:rFonts w:ascii="Times New Roman" w:hAnsi="Times New Roman" w:cs="Times New Roman"/>
            <w:sz w:val="21"/>
            <w:szCs w:val="21"/>
          </w:rPr>
          <w:t>/4</w:t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FB1BB6"/>
    <w:rsid w:val="000220B3"/>
    <w:rsid w:val="000223F2"/>
    <w:rsid w:val="00043CB3"/>
    <w:rsid w:val="00044C90"/>
    <w:rsid w:val="000466CC"/>
    <w:rsid w:val="00060DA3"/>
    <w:rsid w:val="0007222F"/>
    <w:rsid w:val="0007373D"/>
    <w:rsid w:val="00075EE3"/>
    <w:rsid w:val="00082585"/>
    <w:rsid w:val="00083BA9"/>
    <w:rsid w:val="00084263"/>
    <w:rsid w:val="000B3042"/>
    <w:rsid w:val="000D2053"/>
    <w:rsid w:val="00107E4C"/>
    <w:rsid w:val="001164AA"/>
    <w:rsid w:val="00137782"/>
    <w:rsid w:val="00142F05"/>
    <w:rsid w:val="00143C79"/>
    <w:rsid w:val="00156D64"/>
    <w:rsid w:val="001955D5"/>
    <w:rsid w:val="001D40B5"/>
    <w:rsid w:val="001E277E"/>
    <w:rsid w:val="001E574A"/>
    <w:rsid w:val="001F0075"/>
    <w:rsid w:val="001F5102"/>
    <w:rsid w:val="00203E94"/>
    <w:rsid w:val="002070C6"/>
    <w:rsid w:val="002254A8"/>
    <w:rsid w:val="00232E9C"/>
    <w:rsid w:val="00244DD7"/>
    <w:rsid w:val="00252C66"/>
    <w:rsid w:val="00255EA3"/>
    <w:rsid w:val="00263337"/>
    <w:rsid w:val="00277FF1"/>
    <w:rsid w:val="002903DA"/>
    <w:rsid w:val="00295752"/>
    <w:rsid w:val="002963B0"/>
    <w:rsid w:val="0029793D"/>
    <w:rsid w:val="002A0486"/>
    <w:rsid w:val="002B2F08"/>
    <w:rsid w:val="0030044E"/>
    <w:rsid w:val="00323A18"/>
    <w:rsid w:val="00336DEB"/>
    <w:rsid w:val="00353987"/>
    <w:rsid w:val="00360F24"/>
    <w:rsid w:val="003946F5"/>
    <w:rsid w:val="003C3297"/>
    <w:rsid w:val="003E06D2"/>
    <w:rsid w:val="003E2338"/>
    <w:rsid w:val="003E68A8"/>
    <w:rsid w:val="00401944"/>
    <w:rsid w:val="0042079F"/>
    <w:rsid w:val="00423A96"/>
    <w:rsid w:val="00431BF9"/>
    <w:rsid w:val="0043403E"/>
    <w:rsid w:val="004C39F2"/>
    <w:rsid w:val="004D233E"/>
    <w:rsid w:val="004F6AA3"/>
    <w:rsid w:val="005244B0"/>
    <w:rsid w:val="0055317A"/>
    <w:rsid w:val="005632A7"/>
    <w:rsid w:val="005A2844"/>
    <w:rsid w:val="005A4D65"/>
    <w:rsid w:val="005B08B7"/>
    <w:rsid w:val="005B3DD8"/>
    <w:rsid w:val="005C67B1"/>
    <w:rsid w:val="005E48BC"/>
    <w:rsid w:val="00625A07"/>
    <w:rsid w:val="00641EEE"/>
    <w:rsid w:val="00651FDA"/>
    <w:rsid w:val="00660A31"/>
    <w:rsid w:val="00663DC8"/>
    <w:rsid w:val="00674306"/>
    <w:rsid w:val="00680D70"/>
    <w:rsid w:val="00697215"/>
    <w:rsid w:val="006974B8"/>
    <w:rsid w:val="006A47FF"/>
    <w:rsid w:val="006B3758"/>
    <w:rsid w:val="006D23F3"/>
    <w:rsid w:val="006D7C0B"/>
    <w:rsid w:val="006E11EA"/>
    <w:rsid w:val="006E60A9"/>
    <w:rsid w:val="007151BD"/>
    <w:rsid w:val="007443C8"/>
    <w:rsid w:val="00750164"/>
    <w:rsid w:val="00793360"/>
    <w:rsid w:val="007A3FD4"/>
    <w:rsid w:val="007A791F"/>
    <w:rsid w:val="007B3ACE"/>
    <w:rsid w:val="007D1DD5"/>
    <w:rsid w:val="007D700E"/>
    <w:rsid w:val="007E6440"/>
    <w:rsid w:val="007F4AED"/>
    <w:rsid w:val="007F5259"/>
    <w:rsid w:val="00811AAB"/>
    <w:rsid w:val="0085485F"/>
    <w:rsid w:val="00866C90"/>
    <w:rsid w:val="00871492"/>
    <w:rsid w:val="00881E89"/>
    <w:rsid w:val="008905EC"/>
    <w:rsid w:val="008A16FD"/>
    <w:rsid w:val="008C347F"/>
    <w:rsid w:val="008D5BBA"/>
    <w:rsid w:val="008F5FD8"/>
    <w:rsid w:val="009132FF"/>
    <w:rsid w:val="00921089"/>
    <w:rsid w:val="009226BC"/>
    <w:rsid w:val="00943095"/>
    <w:rsid w:val="00950EFB"/>
    <w:rsid w:val="009516EF"/>
    <w:rsid w:val="00962ED0"/>
    <w:rsid w:val="00967DCD"/>
    <w:rsid w:val="009752B6"/>
    <w:rsid w:val="0097598D"/>
    <w:rsid w:val="00976F64"/>
    <w:rsid w:val="00983559"/>
    <w:rsid w:val="009A1FB2"/>
    <w:rsid w:val="009A329F"/>
    <w:rsid w:val="009A5C6D"/>
    <w:rsid w:val="009B59D8"/>
    <w:rsid w:val="009D3135"/>
    <w:rsid w:val="009D4198"/>
    <w:rsid w:val="009E54EB"/>
    <w:rsid w:val="00A2779B"/>
    <w:rsid w:val="00A400EA"/>
    <w:rsid w:val="00A43C90"/>
    <w:rsid w:val="00A47D44"/>
    <w:rsid w:val="00A53F39"/>
    <w:rsid w:val="00A54CE5"/>
    <w:rsid w:val="00A56E9C"/>
    <w:rsid w:val="00A64C07"/>
    <w:rsid w:val="00A75A09"/>
    <w:rsid w:val="00A76079"/>
    <w:rsid w:val="00A770F4"/>
    <w:rsid w:val="00A77ADA"/>
    <w:rsid w:val="00A86CAD"/>
    <w:rsid w:val="00AA7D40"/>
    <w:rsid w:val="00AB51F1"/>
    <w:rsid w:val="00AB6CED"/>
    <w:rsid w:val="00AC4CA9"/>
    <w:rsid w:val="00AE6BD0"/>
    <w:rsid w:val="00AF11C6"/>
    <w:rsid w:val="00B40DA2"/>
    <w:rsid w:val="00B84212"/>
    <w:rsid w:val="00B87860"/>
    <w:rsid w:val="00B944F8"/>
    <w:rsid w:val="00BA3873"/>
    <w:rsid w:val="00BE25E0"/>
    <w:rsid w:val="00C0155B"/>
    <w:rsid w:val="00C127F0"/>
    <w:rsid w:val="00C14D99"/>
    <w:rsid w:val="00C15C0E"/>
    <w:rsid w:val="00C25AC6"/>
    <w:rsid w:val="00C26389"/>
    <w:rsid w:val="00C331D7"/>
    <w:rsid w:val="00C67141"/>
    <w:rsid w:val="00C73EAF"/>
    <w:rsid w:val="00C939EB"/>
    <w:rsid w:val="00C95C2B"/>
    <w:rsid w:val="00C963EE"/>
    <w:rsid w:val="00CE19B9"/>
    <w:rsid w:val="00CE77D5"/>
    <w:rsid w:val="00D11F9E"/>
    <w:rsid w:val="00D20280"/>
    <w:rsid w:val="00D40759"/>
    <w:rsid w:val="00D4239B"/>
    <w:rsid w:val="00D85035"/>
    <w:rsid w:val="00D87E86"/>
    <w:rsid w:val="00D9024F"/>
    <w:rsid w:val="00D97E7E"/>
    <w:rsid w:val="00DB30B9"/>
    <w:rsid w:val="00DB3A41"/>
    <w:rsid w:val="00DD41EE"/>
    <w:rsid w:val="00DE2538"/>
    <w:rsid w:val="00DE7414"/>
    <w:rsid w:val="00DF5340"/>
    <w:rsid w:val="00E026CC"/>
    <w:rsid w:val="00E02795"/>
    <w:rsid w:val="00E33168"/>
    <w:rsid w:val="00E370DB"/>
    <w:rsid w:val="00E4174D"/>
    <w:rsid w:val="00E55A13"/>
    <w:rsid w:val="00E864CA"/>
    <w:rsid w:val="00EB5DC8"/>
    <w:rsid w:val="00ED7DF3"/>
    <w:rsid w:val="00EF10B9"/>
    <w:rsid w:val="00EF17EA"/>
    <w:rsid w:val="00F104D8"/>
    <w:rsid w:val="00F10F68"/>
    <w:rsid w:val="00F1136B"/>
    <w:rsid w:val="00F15A6B"/>
    <w:rsid w:val="00F2111E"/>
    <w:rsid w:val="00F376FE"/>
    <w:rsid w:val="00F401B0"/>
    <w:rsid w:val="00F4330D"/>
    <w:rsid w:val="00F43F2A"/>
    <w:rsid w:val="00F47408"/>
    <w:rsid w:val="00F5127F"/>
    <w:rsid w:val="00F53F75"/>
    <w:rsid w:val="00F84731"/>
    <w:rsid w:val="00F8691B"/>
    <w:rsid w:val="00FB1BB6"/>
    <w:rsid w:val="00FC428A"/>
    <w:rsid w:val="00FC556F"/>
    <w:rsid w:val="00FE27FA"/>
    <w:rsid w:val="00FF6D72"/>
    <w:rsid w:val="181F06C4"/>
    <w:rsid w:val="2CB96C7C"/>
    <w:rsid w:val="35617605"/>
    <w:rsid w:val="425A5C98"/>
    <w:rsid w:val="49951825"/>
    <w:rsid w:val="66CB4EB1"/>
    <w:rsid w:val="7E68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4">
    <w:name w:val="heading 3"/>
    <w:basedOn w:val="1"/>
    <w:next w:val="1"/>
    <w:link w:val="14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eastAsia="SimSun-ExtB"/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1 字符"/>
    <w:basedOn w:val="11"/>
    <w:link w:val="2"/>
    <w:qFormat/>
    <w:uiPriority w:val="9"/>
    <w:rPr>
      <w:rFonts w:eastAsia="黑体"/>
      <w:b/>
      <w:bCs/>
      <w:kern w:val="44"/>
      <w:sz w:val="30"/>
      <w:szCs w:val="44"/>
    </w:rPr>
  </w:style>
  <w:style w:type="character" w:customStyle="1" w:styleId="13">
    <w:name w:val="标题 2 字符"/>
    <w:basedOn w:val="11"/>
    <w:link w:val="3"/>
    <w:qFormat/>
    <w:uiPriority w:val="0"/>
    <w:rPr>
      <w:rFonts w:asciiTheme="majorHAnsi" w:hAnsiTheme="majorHAnsi" w:eastAsiaTheme="majorEastAsia" w:cstheme="majorBidi"/>
      <w:b/>
      <w:bCs/>
      <w:szCs w:val="32"/>
    </w:rPr>
  </w:style>
  <w:style w:type="character" w:customStyle="1" w:styleId="14">
    <w:name w:val="标题 3 字符"/>
    <w:basedOn w:val="11"/>
    <w:link w:val="4"/>
    <w:semiHidden/>
    <w:qFormat/>
    <w:uiPriority w:val="9"/>
    <w:rPr>
      <w:rFonts w:eastAsia="SimSun-ExtB"/>
      <w:b/>
      <w:bCs/>
      <w:szCs w:val="32"/>
    </w:rPr>
  </w:style>
  <w:style w:type="character" w:customStyle="1" w:styleId="15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11"/>
    <w:link w:val="6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D0075-95A8-4720-B283-F1F4AD47A5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363</Words>
  <Characters>2074</Characters>
  <Lines>17</Lines>
  <Paragraphs>4</Paragraphs>
  <TotalTime>67</TotalTime>
  <ScaleCrop>false</ScaleCrop>
  <LinksUpToDate>false</LinksUpToDate>
  <CharactersWithSpaces>2433</CharactersWithSpaces>
  <Application>WPS Office_11.1.0.12763_F1E327BC-269C-435d-A152-05C5408002CA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2022-06-03T07:59:00Z</dcterms:created>
  <dc:creator>Microsoft Office User</dc:creator>
  <cp:lastModifiedBy>20226880</cp:lastModifiedBy>
  <dcterms:modified xsi:type="dcterms:W3CDTF">2023-06-15T09:22:21Z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B6CC5195598349A59CACE625C2A16D2B</vt:lpwstr>
  </property>
</Properties>
</file>